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‘</w:t>
      </w:r>
      <w:r>
        <w:rPr>
          <w:rtl w:val="0"/>
        </w:rPr>
        <w:t>The Empire Chair</w:t>
      </w:r>
      <w:r>
        <w:rPr>
          <w:rtl w:val="0"/>
        </w:rPr>
        <w:t>’</w:t>
      </w:r>
      <w:r>
        <w:rPr>
          <w:rtl w:val="0"/>
        </w:rPr>
        <w:t>, on Zarina Bhimji,</w:t>
      </w:r>
      <w:r>
        <w:rPr>
          <w:i w:val="1"/>
          <w:iCs w:val="1"/>
          <w:rtl w:val="0"/>
          <w:lang w:val="en-US"/>
        </w:rPr>
        <w:t xml:space="preserve"> Continental Drift: Europe Approaching the Millennium,</w:t>
      </w:r>
      <w:r>
        <w:rPr>
          <w:rtl w:val="0"/>
        </w:rPr>
        <w:t>1998</w:t>
      </w:r>
      <w:r>
        <w:rPr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3432178</wp:posOffset>
            </wp:positionH>
            <wp:positionV relativeFrom="page">
              <wp:posOffset>675113</wp:posOffset>
            </wp:positionV>
            <wp:extent cx="2794000" cy="2759056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himji chair phot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6" r="0" b="5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7590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1605719</wp:posOffset>
            </wp:positionH>
            <wp:positionV relativeFrom="line">
              <wp:posOffset>2561768</wp:posOffset>
            </wp:positionV>
            <wp:extent cx="4620459" cy="4616332"/>
            <wp:effectExtent l="0" t="0" r="0" b="0"/>
            <wp:wrapSquare wrapText="bothSides" distL="152400" distR="152400"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himji text 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963" t="0" r="96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20459" cy="4616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1744546</wp:posOffset>
            </wp:positionH>
            <wp:positionV relativeFrom="line">
              <wp:posOffset>7178099</wp:posOffset>
            </wp:positionV>
            <wp:extent cx="4481632" cy="1717301"/>
            <wp:effectExtent l="0" t="0" r="0" b="0"/>
            <wp:wrapSquare wrapText="bothSides" distL="152400" distR="152400"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himji text 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141" t="0" r="114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81632" cy="171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638177</wp:posOffset>
            </wp:positionH>
            <wp:positionV relativeFrom="line">
              <wp:posOffset>1126668</wp:posOffset>
            </wp:positionV>
            <wp:extent cx="2794000" cy="127000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mpire Chair titl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012" t="0" r="101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